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3E" w:rsidRDefault="001C066F" w:rsidP="001C066F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bookmarkStart w:id="0" w:name="_GoBack"/>
      <w:bookmarkEnd w:id="0"/>
      <w:r w:rsidRPr="001C066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能量色散</w:t>
      </w:r>
      <w:r w:rsidRPr="001C066F">
        <w:rPr>
          <w:rFonts w:ascii="宋体" w:eastAsia="宋体" w:hAnsi="宋体" w:cs="宋体"/>
          <w:b/>
          <w:bCs/>
          <w:kern w:val="0"/>
          <w:sz w:val="36"/>
          <w:szCs w:val="36"/>
        </w:rPr>
        <w:t>X荧光光谱仪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1C066F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5D5369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5D5369">
        <w:rPr>
          <w:rFonts w:ascii="宋体" w:eastAsia="宋体" w:hAnsi="宋体"/>
          <w:sz w:val="24"/>
          <w:szCs w:val="24"/>
        </w:rPr>
        <w:t>项目编号：</w:t>
      </w:r>
      <w:r w:rsidR="00834FD0" w:rsidRPr="005D5369">
        <w:rPr>
          <w:rFonts w:ascii="宋体" w:eastAsia="宋体" w:hAnsi="宋体"/>
          <w:sz w:val="24"/>
          <w:szCs w:val="24"/>
        </w:rPr>
        <w:t>DZZB20240</w:t>
      </w:r>
      <w:r w:rsidR="001C066F" w:rsidRPr="005D5369">
        <w:rPr>
          <w:rFonts w:ascii="宋体" w:eastAsia="宋体" w:hAnsi="宋体"/>
          <w:sz w:val="24"/>
          <w:szCs w:val="24"/>
        </w:rPr>
        <w:t>4</w:t>
      </w:r>
      <w:r w:rsidR="00834FD0" w:rsidRPr="005D5369">
        <w:rPr>
          <w:rFonts w:ascii="宋体" w:eastAsia="宋体" w:hAnsi="宋体"/>
          <w:sz w:val="24"/>
          <w:szCs w:val="24"/>
        </w:rPr>
        <w:t>0</w:t>
      </w:r>
      <w:r w:rsidR="00997CAA" w:rsidRPr="005D5369">
        <w:rPr>
          <w:rFonts w:ascii="宋体" w:eastAsia="宋体" w:hAnsi="宋体"/>
          <w:sz w:val="24"/>
          <w:szCs w:val="24"/>
        </w:rPr>
        <w:t>2</w:t>
      </w:r>
    </w:p>
    <w:p w:rsidR="00033B2C" w:rsidRPr="005D5369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5D5369">
        <w:rPr>
          <w:rFonts w:ascii="宋体" w:eastAsia="宋体" w:hAnsi="宋体"/>
          <w:sz w:val="24"/>
          <w:szCs w:val="24"/>
        </w:rPr>
        <w:t>项目名称：</w:t>
      </w:r>
      <w:r w:rsidR="001C066F" w:rsidRPr="005D5369">
        <w:rPr>
          <w:rFonts w:ascii="宋体" w:eastAsia="宋体" w:hAnsi="宋体" w:hint="eastAsia"/>
          <w:sz w:val="24"/>
          <w:szCs w:val="24"/>
        </w:rPr>
        <w:t>能量色散</w:t>
      </w:r>
      <w:r w:rsidR="001C066F" w:rsidRPr="005D5369">
        <w:rPr>
          <w:rFonts w:ascii="宋体" w:eastAsia="宋体" w:hAnsi="宋体"/>
          <w:sz w:val="24"/>
          <w:szCs w:val="24"/>
        </w:rPr>
        <w:t>X荧光光谱仪采购项目</w:t>
      </w:r>
    </w:p>
    <w:p w:rsidR="00033B2C" w:rsidRPr="005D5369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5D5369">
        <w:rPr>
          <w:rFonts w:ascii="宋体" w:eastAsia="宋体" w:hAnsi="宋体" w:hint="eastAsia"/>
          <w:sz w:val="24"/>
          <w:szCs w:val="24"/>
        </w:rPr>
        <w:t>项目地点</w:t>
      </w:r>
      <w:r w:rsidR="00033B2C" w:rsidRPr="005D5369">
        <w:rPr>
          <w:rFonts w:ascii="宋体" w:eastAsia="宋体" w:hAnsi="宋体"/>
          <w:sz w:val="24"/>
          <w:szCs w:val="24"/>
        </w:rPr>
        <w:t>：</w:t>
      </w:r>
      <w:r w:rsidR="00C11EAC" w:rsidRPr="005D5369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5D5369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5D5369">
        <w:rPr>
          <w:rFonts w:ascii="宋体" w:eastAsia="宋体" w:hAnsi="宋体" w:hint="eastAsia"/>
          <w:sz w:val="24"/>
          <w:szCs w:val="24"/>
        </w:rPr>
        <w:t>项目要</w:t>
      </w:r>
      <w:r w:rsidR="00033B2C" w:rsidRPr="005D5369">
        <w:rPr>
          <w:rFonts w:ascii="宋体" w:eastAsia="宋体" w:hAnsi="宋体"/>
          <w:sz w:val="24"/>
          <w:szCs w:val="24"/>
        </w:rPr>
        <w:t>求：</w:t>
      </w:r>
      <w:r w:rsidR="00B94FEA" w:rsidRPr="005D5369">
        <w:rPr>
          <w:rFonts w:ascii="宋体" w:eastAsia="宋体" w:hAnsi="宋体" w:hint="eastAsia"/>
          <w:sz w:val="24"/>
          <w:szCs w:val="24"/>
        </w:rPr>
        <w:t>因公司生产需要，采购</w:t>
      </w:r>
      <w:r w:rsidR="001C066F" w:rsidRPr="005D5369">
        <w:rPr>
          <w:rFonts w:ascii="宋体" w:eastAsia="宋体" w:hAnsi="宋体" w:hint="eastAsia"/>
          <w:sz w:val="24"/>
          <w:szCs w:val="24"/>
        </w:rPr>
        <w:t>能量色散</w:t>
      </w:r>
      <w:r w:rsidR="001C066F" w:rsidRPr="005D5369">
        <w:rPr>
          <w:rFonts w:ascii="宋体" w:eastAsia="宋体" w:hAnsi="宋体"/>
          <w:sz w:val="24"/>
          <w:szCs w:val="24"/>
        </w:rPr>
        <w:t>X荧光光谱仪</w:t>
      </w:r>
    </w:p>
    <w:p w:rsidR="00C11EAC" w:rsidRPr="005D5369" w:rsidRDefault="008B1216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5D5369"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 w:rsidRPr="005D5369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5D5369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5D5369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5D5369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5D5369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5D5369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5D5369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5D5369" w:rsidTr="00087519">
        <w:trPr>
          <w:trHeight w:val="416"/>
          <w:jc w:val="center"/>
        </w:trPr>
        <w:tc>
          <w:tcPr>
            <w:tcW w:w="704" w:type="dxa"/>
            <w:vAlign w:val="center"/>
          </w:tcPr>
          <w:p w:rsidR="003D65AC" w:rsidRPr="005D5369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5D5369" w:rsidRDefault="001C066F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能量色散</w:t>
            </w:r>
            <w:r w:rsidRPr="005D5369">
              <w:rPr>
                <w:rFonts w:ascii="宋体" w:hAnsi="宋体"/>
                <w:sz w:val="24"/>
                <w:szCs w:val="24"/>
              </w:rPr>
              <w:t>X荧光光谱仪</w:t>
            </w:r>
          </w:p>
        </w:tc>
        <w:tc>
          <w:tcPr>
            <w:tcW w:w="5953" w:type="dxa"/>
            <w:vAlign w:val="center"/>
          </w:tcPr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1）结构（核心部件）：上照式结构，进口X光管和探测器，高精度自动三维移动X/Y/Z轴。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2）操作模式：自动检测。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3）检测速度：样品单点检测时间小于45秒。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4）检测项目：主要检测金、银、铜、镍、锡金属镀层厚度。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5）准确率：样品同一点重复测试10次厚度标准差 小于3%，样品同一点测试结果与第三方SGS检测机构测试结果误差比对小于10%。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6）镀层可测元素范围：13铝AI～92铀U。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7）探测器分辨率：大于或等于140ev。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8）最小检测面积：0.02平方毫米。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9）图像放大范围：大于或等于25倍。</w:t>
            </w:r>
          </w:p>
          <w:p w:rsidR="001C066F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10）镀层厚度检测范围：50μm以内可检测。</w:t>
            </w:r>
          </w:p>
          <w:p w:rsidR="003D65AC" w:rsidRPr="005D5369" w:rsidRDefault="001C066F" w:rsidP="001C066F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D5369">
              <w:rPr>
                <w:rFonts w:ascii="宋体" w:hAnsi="宋体"/>
                <w:sz w:val="24"/>
                <w:szCs w:val="24"/>
              </w:rPr>
              <w:t>11）设备资质：设备仪器须获得环保部门颁发的“辐射安全许可证”，设备入我司时须带有“辐射安</w:t>
            </w:r>
            <w:r w:rsidRPr="005D5369">
              <w:rPr>
                <w:rFonts w:ascii="宋体" w:hAnsi="宋体"/>
                <w:sz w:val="24"/>
                <w:szCs w:val="24"/>
              </w:rPr>
              <w:lastRenderedPageBreak/>
              <w:t>全许可证”纸质证书。</w:t>
            </w:r>
          </w:p>
        </w:tc>
        <w:tc>
          <w:tcPr>
            <w:tcW w:w="709" w:type="dxa"/>
            <w:vAlign w:val="center"/>
          </w:tcPr>
          <w:p w:rsidR="003D65AC" w:rsidRPr="005D5369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5D5369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D5369"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4736E9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1C066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1C066F">
        <w:rPr>
          <w:rStyle w:val="a3"/>
          <w:rFonts w:ascii="宋体" w:eastAsia="宋体" w:hAnsi="宋体"/>
          <w:b w:val="0"/>
          <w:sz w:val="24"/>
          <w:szCs w:val="24"/>
          <w:u w:val="single"/>
        </w:rPr>
        <w:t>18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:30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至</w:t>
      </w:r>
      <w:r w:rsidR="002F795D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093C10">
        <w:rPr>
          <w:rStyle w:val="a3"/>
          <w:rFonts w:ascii="宋体" w:eastAsia="宋体" w:hAnsi="宋体"/>
          <w:b w:val="0"/>
          <w:sz w:val="24"/>
          <w:szCs w:val="24"/>
          <w:u w:val="single"/>
        </w:rPr>
        <w:t>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4736E9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1C066F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1C066F">
        <w:rPr>
          <w:rStyle w:val="a3"/>
          <w:rFonts w:ascii="宋体" w:eastAsia="宋体" w:hAnsi="宋体"/>
          <w:b w:val="0"/>
          <w:sz w:val="24"/>
          <w:szCs w:val="24"/>
          <w:u w:val="single"/>
        </w:rPr>
        <w:t>6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E20222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1C066F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4736E9">
        <w:rPr>
          <w:rFonts w:ascii="宋体" w:hAnsi="宋体"/>
          <w:sz w:val="24"/>
          <w:szCs w:val="24"/>
          <w:u w:val="single"/>
        </w:rPr>
        <w:t>14</w:t>
      </w:r>
      <w:r w:rsidR="004828F1" w:rsidRPr="004736E9">
        <w:rPr>
          <w:rFonts w:ascii="宋体" w:hAnsi="宋体" w:hint="eastAsia"/>
          <w:sz w:val="24"/>
          <w:szCs w:val="24"/>
          <w:u w:val="single"/>
        </w:rPr>
        <w:t>:</w:t>
      </w:r>
      <w:r w:rsidR="004828F1" w:rsidRPr="004736E9">
        <w:rPr>
          <w:rFonts w:ascii="宋体" w:hAnsi="宋体"/>
          <w:sz w:val="24"/>
          <w:szCs w:val="24"/>
          <w:u w:val="single"/>
        </w:rPr>
        <w:t>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1C066F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1A60F5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6C2071" w:rsidRDefault="006C2071" w:rsidP="006C2071">
      <w:pPr>
        <w:spacing w:line="480" w:lineRule="auto"/>
        <w:ind w:firstLineChars="2000" w:firstLine="480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6C2071" w:rsidRDefault="006C2071" w:rsidP="006C2071">
      <w:pPr>
        <w:spacing w:line="480" w:lineRule="auto"/>
        <w:ind w:firstLineChars="2500" w:firstLine="600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6C2071" w:rsidRDefault="006C2071" w:rsidP="006C2071">
      <w:pPr>
        <w:spacing w:line="480" w:lineRule="auto"/>
        <w:ind w:firstLineChars="2400" w:firstLine="5760"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4"/>
        </w:rPr>
        <w:t>2024年4月17日</w:t>
      </w:r>
    </w:p>
    <w:p w:rsidR="00072167" w:rsidRPr="008B1216" w:rsidRDefault="00072167" w:rsidP="007F65A2">
      <w:pPr>
        <w:spacing w:line="480" w:lineRule="auto"/>
        <w:ind w:firstLineChars="2400" w:firstLine="6720"/>
        <w:rPr>
          <w:rFonts w:ascii="宋体" w:eastAsia="宋体" w:hAnsi="宋体" w:cs="宋体"/>
          <w:kern w:val="0"/>
          <w:sz w:val="28"/>
          <w:szCs w:val="28"/>
        </w:rPr>
      </w:pP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77B" w:rsidRDefault="00E4477B"/>
  </w:endnote>
  <w:endnote w:type="continuationSeparator" w:id="0">
    <w:p w:rsidR="00E4477B" w:rsidRDefault="00E447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77B" w:rsidRDefault="00E4477B"/>
  </w:footnote>
  <w:footnote w:type="continuationSeparator" w:id="0">
    <w:p w:rsidR="00E4477B" w:rsidRDefault="00E447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87519"/>
    <w:rsid w:val="000925B3"/>
    <w:rsid w:val="00093C10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B5B79"/>
    <w:rsid w:val="001C066F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50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4E3E"/>
    <w:rsid w:val="005D536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2071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22058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2EE4"/>
    <w:rsid w:val="009E6B9F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1650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DF67BD"/>
    <w:rsid w:val="00E0111E"/>
    <w:rsid w:val="00E056A5"/>
    <w:rsid w:val="00E130C4"/>
    <w:rsid w:val="00E20222"/>
    <w:rsid w:val="00E2338B"/>
    <w:rsid w:val="00E2547F"/>
    <w:rsid w:val="00E35FA0"/>
    <w:rsid w:val="00E4477B"/>
    <w:rsid w:val="00E477B9"/>
    <w:rsid w:val="00E50427"/>
    <w:rsid w:val="00E72E11"/>
    <w:rsid w:val="00E776A9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18</cp:revision>
  <dcterms:created xsi:type="dcterms:W3CDTF">2024-01-12T07:52:00Z</dcterms:created>
  <dcterms:modified xsi:type="dcterms:W3CDTF">2024-04-17T09:12:00Z</dcterms:modified>
</cp:coreProperties>
</file>