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F1E" w:rsidRDefault="0075257E" w:rsidP="000F1CCB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分板测试机</w:t>
      </w:r>
      <w:r w:rsidR="00BB0B6E" w:rsidRPr="00BB0B6E">
        <w:rPr>
          <w:rFonts w:ascii="宋体" w:eastAsia="宋体" w:hAnsi="宋体" w:cs="宋体"/>
          <w:b/>
          <w:bCs/>
          <w:kern w:val="0"/>
          <w:sz w:val="36"/>
          <w:szCs w:val="36"/>
        </w:rPr>
        <w:t>采购项目</w:t>
      </w:r>
    </w:p>
    <w:p w:rsidR="00DA1484" w:rsidRPr="006E4BD6" w:rsidRDefault="00282F1E" w:rsidP="000F1CCB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FF0000"/>
          <w:kern w:val="0"/>
          <w:sz w:val="36"/>
          <w:szCs w:val="36"/>
        </w:rPr>
      </w:pPr>
      <w:r w:rsidRPr="006E4BD6">
        <w:rPr>
          <w:rFonts w:ascii="宋体" w:eastAsia="宋体" w:hAnsi="宋体" w:cs="宋体" w:hint="eastAsia"/>
          <w:b/>
          <w:bCs/>
          <w:color w:val="FF0000"/>
          <w:kern w:val="0"/>
          <w:sz w:val="36"/>
          <w:szCs w:val="36"/>
        </w:rPr>
        <w:t>公开招标</w:t>
      </w:r>
      <w:r w:rsidR="00C53D46" w:rsidRPr="006E4BD6">
        <w:rPr>
          <w:rFonts w:ascii="宋体" w:eastAsia="宋体" w:hAnsi="宋体" w:cs="宋体" w:hint="eastAsia"/>
          <w:b/>
          <w:bCs/>
          <w:color w:val="FF0000"/>
          <w:kern w:val="0"/>
          <w:sz w:val="36"/>
          <w:szCs w:val="36"/>
        </w:rPr>
        <w:t>变更</w:t>
      </w:r>
      <w:r w:rsidR="000F3AD5" w:rsidRPr="006E4BD6">
        <w:rPr>
          <w:rFonts w:ascii="宋体" w:eastAsia="宋体" w:hAnsi="宋体" w:cs="宋体"/>
          <w:b/>
          <w:bCs/>
          <w:color w:val="FF0000"/>
          <w:kern w:val="0"/>
          <w:sz w:val="36"/>
          <w:szCs w:val="36"/>
        </w:rPr>
        <w:t>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B94FEA" w:rsidRPr="00B94FEA">
        <w:rPr>
          <w:rFonts w:ascii="宋体" w:eastAsia="宋体" w:hAnsi="宋体"/>
          <w:sz w:val="24"/>
          <w:szCs w:val="24"/>
        </w:rPr>
        <w:t>DZZB2023</w:t>
      </w:r>
      <w:r w:rsidR="00BB0B6E">
        <w:rPr>
          <w:rFonts w:ascii="宋体" w:eastAsia="宋体" w:hAnsi="宋体"/>
          <w:sz w:val="24"/>
          <w:szCs w:val="24"/>
        </w:rPr>
        <w:t>110</w:t>
      </w:r>
      <w:r w:rsidR="0075257E">
        <w:rPr>
          <w:rFonts w:ascii="宋体" w:eastAsia="宋体" w:hAnsi="宋体"/>
          <w:sz w:val="24"/>
          <w:szCs w:val="24"/>
        </w:rPr>
        <w:t>4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75257E">
        <w:rPr>
          <w:rFonts w:ascii="宋体" w:eastAsia="宋体" w:hAnsi="宋体" w:hint="eastAsia"/>
          <w:sz w:val="24"/>
          <w:szCs w:val="24"/>
        </w:rPr>
        <w:t>分板测试机</w:t>
      </w:r>
      <w:r w:rsidR="00BB0B6E" w:rsidRPr="00BB0B6E">
        <w:rPr>
          <w:rFonts w:ascii="宋体" w:eastAsia="宋体" w:hAnsi="宋体"/>
          <w:sz w:val="24"/>
          <w:szCs w:val="24"/>
        </w:rPr>
        <w:t>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75257E">
        <w:rPr>
          <w:rFonts w:ascii="宋体" w:eastAsia="宋体" w:hAnsi="宋体" w:hint="eastAsia"/>
          <w:sz w:val="24"/>
          <w:szCs w:val="24"/>
        </w:rPr>
        <w:t>分板测试机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3D65AC">
        <w:trPr>
          <w:trHeight w:val="2716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75257E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分板测试机</w:t>
            </w:r>
          </w:p>
        </w:tc>
        <w:tc>
          <w:tcPr>
            <w:tcW w:w="5953" w:type="dxa"/>
            <w:vAlign w:val="center"/>
          </w:tcPr>
          <w:p w:rsidR="008139D8" w:rsidRPr="008139D8" w:rsidRDefault="008139D8" w:rsidP="008139D8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139D8">
              <w:rPr>
                <w:rFonts w:ascii="宋体" w:hAnsi="宋体" w:hint="eastAsia"/>
                <w:sz w:val="24"/>
                <w:szCs w:val="24"/>
              </w:rPr>
              <w:t>（</w:t>
            </w:r>
            <w:r w:rsidRPr="008139D8">
              <w:rPr>
                <w:rFonts w:ascii="宋体" w:hAnsi="宋体"/>
                <w:sz w:val="24"/>
                <w:szCs w:val="24"/>
              </w:rPr>
              <w:t>1）机台类型：连板分割与测试一体（先分后测）</w:t>
            </w:r>
            <w:r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8139D8" w:rsidRPr="008139D8" w:rsidRDefault="008139D8" w:rsidP="008139D8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139D8">
              <w:rPr>
                <w:rFonts w:ascii="宋体" w:hAnsi="宋体" w:hint="eastAsia"/>
                <w:sz w:val="24"/>
                <w:szCs w:val="24"/>
              </w:rPr>
              <w:t>（</w:t>
            </w:r>
            <w:r w:rsidRPr="008139D8">
              <w:rPr>
                <w:rFonts w:ascii="宋体" w:hAnsi="宋体"/>
                <w:sz w:val="24"/>
                <w:szCs w:val="24"/>
              </w:rPr>
              <w:t>2）测试机测试脚位上限：64位</w:t>
            </w:r>
            <w:r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8139D8" w:rsidRPr="008139D8" w:rsidRDefault="008139D8" w:rsidP="008139D8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139D8">
              <w:rPr>
                <w:rFonts w:ascii="宋体" w:hAnsi="宋体" w:hint="eastAsia"/>
                <w:sz w:val="24"/>
                <w:szCs w:val="24"/>
              </w:rPr>
              <w:t>（</w:t>
            </w:r>
            <w:r w:rsidRPr="008139D8">
              <w:rPr>
                <w:rFonts w:ascii="宋体" w:hAnsi="宋体"/>
                <w:sz w:val="24"/>
                <w:szCs w:val="24"/>
              </w:rPr>
              <w:t>3）连板尺寸：≤200*200MM     单片尺寸：9.8*6.8~84*43MM</w:t>
            </w:r>
            <w:r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8139D8" w:rsidRPr="008139D8" w:rsidRDefault="008139D8" w:rsidP="008139D8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139D8">
              <w:rPr>
                <w:rFonts w:ascii="宋体" w:hAnsi="宋体" w:hint="eastAsia"/>
                <w:sz w:val="24"/>
                <w:szCs w:val="24"/>
              </w:rPr>
              <w:t>（</w:t>
            </w:r>
            <w:r w:rsidRPr="008139D8">
              <w:rPr>
                <w:rFonts w:ascii="宋体" w:hAnsi="宋体"/>
                <w:sz w:val="24"/>
                <w:szCs w:val="24"/>
              </w:rPr>
              <w:t>4）自动区分不良品与良品，自动摆盘；</w:t>
            </w:r>
          </w:p>
          <w:p w:rsidR="008139D8" w:rsidRPr="008139D8" w:rsidRDefault="008139D8" w:rsidP="008139D8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139D8">
              <w:rPr>
                <w:rFonts w:ascii="宋体" w:hAnsi="宋体" w:hint="eastAsia"/>
                <w:sz w:val="24"/>
                <w:szCs w:val="24"/>
              </w:rPr>
              <w:t>（</w:t>
            </w:r>
            <w:r w:rsidRPr="008139D8">
              <w:rPr>
                <w:rFonts w:ascii="宋体" w:hAnsi="宋体"/>
                <w:sz w:val="24"/>
                <w:szCs w:val="24"/>
              </w:rPr>
              <w:t>5）效率：＞2000PCS/小时</w:t>
            </w:r>
            <w:r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8139D8" w:rsidRPr="008139D8" w:rsidRDefault="008139D8" w:rsidP="008139D8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139D8">
              <w:rPr>
                <w:rFonts w:ascii="宋体" w:hAnsi="宋体" w:hint="eastAsia"/>
                <w:sz w:val="24"/>
                <w:szCs w:val="24"/>
              </w:rPr>
              <w:t>（</w:t>
            </w:r>
            <w:r w:rsidRPr="008139D8">
              <w:rPr>
                <w:rFonts w:ascii="宋体" w:hAnsi="宋体"/>
                <w:sz w:val="24"/>
                <w:szCs w:val="24"/>
              </w:rPr>
              <w:t>6）分板良率：99.9%</w:t>
            </w:r>
            <w:r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3D65AC" w:rsidRDefault="008139D8" w:rsidP="008139D8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139D8">
              <w:rPr>
                <w:rFonts w:ascii="宋体" w:hAnsi="宋体" w:hint="eastAsia"/>
                <w:sz w:val="24"/>
                <w:szCs w:val="24"/>
              </w:rPr>
              <w:t>（</w:t>
            </w:r>
            <w:r w:rsidRPr="008139D8">
              <w:rPr>
                <w:rFonts w:ascii="宋体" w:hAnsi="宋体"/>
                <w:sz w:val="24"/>
                <w:szCs w:val="24"/>
              </w:rPr>
              <w:t>7）测试准确性：98%以上，良品准确率：100%</w:t>
            </w:r>
            <w:r>
              <w:rPr>
                <w:rFonts w:ascii="宋体" w:hAnsi="宋体" w:hint="eastAsia"/>
                <w:sz w:val="24"/>
                <w:szCs w:val="24"/>
              </w:rPr>
              <w:t>。</w:t>
            </w:r>
          </w:p>
          <w:p w:rsidR="001443BD" w:rsidRPr="003D65AC" w:rsidRDefault="001443BD" w:rsidP="008139D8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1443BD">
              <w:rPr>
                <w:rFonts w:ascii="宋体" w:hAnsi="宋体" w:hint="eastAsia"/>
                <w:color w:val="FF0000"/>
                <w:sz w:val="24"/>
                <w:szCs w:val="24"/>
              </w:rPr>
              <w:t>（</w:t>
            </w:r>
            <w:r w:rsidRPr="001443BD">
              <w:rPr>
                <w:rFonts w:ascii="宋体" w:hAnsi="宋体"/>
                <w:color w:val="FF0000"/>
                <w:sz w:val="24"/>
                <w:szCs w:val="24"/>
              </w:rPr>
              <w:t>8）分板测试对象：小尺寸数码管。拼板为vcut连接，板材厚度在0.8~1.5MM，VCUT处是板材厚度的1/3；材料上面的芯片有焊线、灯或者倒装芯片，无任何保护，不能被碰触；测试为测试产品的电性（VFL测试电流、VFH测试电流、IR测试电压等），即功能测试（FCT测试）。</w:t>
            </w:r>
          </w:p>
        </w:tc>
        <w:tc>
          <w:tcPr>
            <w:tcW w:w="709" w:type="dxa"/>
            <w:vAlign w:val="center"/>
          </w:tcPr>
          <w:p w:rsidR="003D65AC" w:rsidRPr="003B1167" w:rsidRDefault="00BB0B6E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lastRenderedPageBreak/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2）、开票资料；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6）、近三个月及上年度财务报表（须加盖公章）；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7）、最近同类型产品的销售合同复印件（涉及敏感信息可进行保密处理）；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8）、产品资料说明书；</w:t>
      </w:r>
    </w:p>
    <w:p w:rsidR="002E3944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9）、投标人认为有必要提供的声明及其他资质证明文件。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9:00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时至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</w:t>
      </w:r>
      <w:r w:rsidR="00B63586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9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17:30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  <w:r w:rsidRPr="00885B4E">
        <w:rPr>
          <w:rStyle w:val="a3"/>
          <w:rFonts w:ascii="宋体" w:eastAsia="宋体" w:hAnsi="宋体"/>
          <w:b w:val="0"/>
          <w:sz w:val="24"/>
          <w:szCs w:val="24"/>
        </w:rPr>
        <w:t>（工作日内）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="00B63586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B63586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18:00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2E3944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B63586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="00654AEF">
        <w:rPr>
          <w:rFonts w:ascii="宋体" w:hAnsi="宋体"/>
          <w:sz w:val="24"/>
          <w:szCs w:val="24"/>
          <w:highlight w:val="yellow"/>
          <w:u w:val="single"/>
        </w:rPr>
        <w:t>14</w:t>
      </w:r>
      <w:r w:rsidR="004828F1">
        <w:rPr>
          <w:rFonts w:ascii="宋体" w:hAnsi="宋体" w:hint="eastAsia"/>
          <w:sz w:val="24"/>
          <w:szCs w:val="24"/>
          <w:highlight w:val="yellow"/>
          <w:u w:val="single"/>
        </w:rPr>
        <w:t>:</w:t>
      </w:r>
      <w:r w:rsidR="004828F1">
        <w:rPr>
          <w:rFonts w:ascii="宋体" w:hAnsi="宋体"/>
          <w:sz w:val="24"/>
          <w:szCs w:val="24"/>
          <w:highlight w:val="yellow"/>
          <w:u w:val="single"/>
        </w:rPr>
        <w:t>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885B4E">
        <w:rPr>
          <w:rFonts w:ascii="宋体" w:eastAsia="宋体" w:hAnsi="宋体" w:cs="宋体"/>
          <w:kern w:val="0"/>
          <w:sz w:val="24"/>
        </w:rPr>
        <w:t>11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C53D46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D36" w:rsidRDefault="00674D36"/>
  </w:endnote>
  <w:endnote w:type="continuationSeparator" w:id="0">
    <w:p w:rsidR="00674D36" w:rsidRDefault="00674D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D36" w:rsidRDefault="00674D36"/>
  </w:footnote>
  <w:footnote w:type="continuationSeparator" w:id="0">
    <w:p w:rsidR="00674D36" w:rsidRDefault="00674D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72167"/>
    <w:rsid w:val="0007684F"/>
    <w:rsid w:val="000925B3"/>
    <w:rsid w:val="000D0533"/>
    <w:rsid w:val="000D7ACA"/>
    <w:rsid w:val="000E5197"/>
    <w:rsid w:val="000F1CCB"/>
    <w:rsid w:val="000F3AD5"/>
    <w:rsid w:val="000F5021"/>
    <w:rsid w:val="00100ED5"/>
    <w:rsid w:val="0010255E"/>
    <w:rsid w:val="00103364"/>
    <w:rsid w:val="00105BF6"/>
    <w:rsid w:val="0010792D"/>
    <w:rsid w:val="00112C51"/>
    <w:rsid w:val="00116F56"/>
    <w:rsid w:val="00120219"/>
    <w:rsid w:val="0013778C"/>
    <w:rsid w:val="001443BD"/>
    <w:rsid w:val="0015570E"/>
    <w:rsid w:val="00160F7B"/>
    <w:rsid w:val="001816D7"/>
    <w:rsid w:val="00190342"/>
    <w:rsid w:val="001A20E1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2F1E"/>
    <w:rsid w:val="00286336"/>
    <w:rsid w:val="002A1DA3"/>
    <w:rsid w:val="002B08AF"/>
    <w:rsid w:val="002C2823"/>
    <w:rsid w:val="002D1C63"/>
    <w:rsid w:val="002E3944"/>
    <w:rsid w:val="002F7F62"/>
    <w:rsid w:val="00316732"/>
    <w:rsid w:val="00316FE5"/>
    <w:rsid w:val="003304E4"/>
    <w:rsid w:val="003732CD"/>
    <w:rsid w:val="003B1167"/>
    <w:rsid w:val="003D65AC"/>
    <w:rsid w:val="003E4485"/>
    <w:rsid w:val="003F5966"/>
    <w:rsid w:val="00411B64"/>
    <w:rsid w:val="0041399E"/>
    <w:rsid w:val="00417E9E"/>
    <w:rsid w:val="0042421A"/>
    <w:rsid w:val="00436081"/>
    <w:rsid w:val="0045445A"/>
    <w:rsid w:val="004547EC"/>
    <w:rsid w:val="00477F22"/>
    <w:rsid w:val="00480689"/>
    <w:rsid w:val="004828F1"/>
    <w:rsid w:val="004A4BC1"/>
    <w:rsid w:val="004B30B9"/>
    <w:rsid w:val="004B4D4A"/>
    <w:rsid w:val="004B667C"/>
    <w:rsid w:val="004C5D8D"/>
    <w:rsid w:val="0050329F"/>
    <w:rsid w:val="005052D1"/>
    <w:rsid w:val="0050735D"/>
    <w:rsid w:val="00507E21"/>
    <w:rsid w:val="0052264B"/>
    <w:rsid w:val="00530E90"/>
    <w:rsid w:val="0054508D"/>
    <w:rsid w:val="00550EDA"/>
    <w:rsid w:val="0055659C"/>
    <w:rsid w:val="00587B76"/>
    <w:rsid w:val="005B6722"/>
    <w:rsid w:val="005B6A35"/>
    <w:rsid w:val="005C6AB9"/>
    <w:rsid w:val="00642A25"/>
    <w:rsid w:val="0064638F"/>
    <w:rsid w:val="00654AEF"/>
    <w:rsid w:val="006560B2"/>
    <w:rsid w:val="00657490"/>
    <w:rsid w:val="006627C5"/>
    <w:rsid w:val="00663C7D"/>
    <w:rsid w:val="00671E69"/>
    <w:rsid w:val="00674D36"/>
    <w:rsid w:val="00684310"/>
    <w:rsid w:val="006C4E2A"/>
    <w:rsid w:val="006C625D"/>
    <w:rsid w:val="006D6566"/>
    <w:rsid w:val="006D754E"/>
    <w:rsid w:val="006E4BD6"/>
    <w:rsid w:val="006E7E80"/>
    <w:rsid w:val="007035C3"/>
    <w:rsid w:val="007202A7"/>
    <w:rsid w:val="00743412"/>
    <w:rsid w:val="0075257E"/>
    <w:rsid w:val="007817E5"/>
    <w:rsid w:val="007E2072"/>
    <w:rsid w:val="007F65A2"/>
    <w:rsid w:val="00805805"/>
    <w:rsid w:val="008139D8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84FE9"/>
    <w:rsid w:val="009856EC"/>
    <w:rsid w:val="00986D5C"/>
    <w:rsid w:val="009A01F3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63586"/>
    <w:rsid w:val="00B77FE9"/>
    <w:rsid w:val="00B94FEA"/>
    <w:rsid w:val="00BA1295"/>
    <w:rsid w:val="00BB0180"/>
    <w:rsid w:val="00BB0B6E"/>
    <w:rsid w:val="00BC0FB9"/>
    <w:rsid w:val="00BC3C97"/>
    <w:rsid w:val="00BE2711"/>
    <w:rsid w:val="00C06657"/>
    <w:rsid w:val="00C072A0"/>
    <w:rsid w:val="00C07682"/>
    <w:rsid w:val="00C11EAC"/>
    <w:rsid w:val="00C53D46"/>
    <w:rsid w:val="00C57ABD"/>
    <w:rsid w:val="00C607C1"/>
    <w:rsid w:val="00C63FCC"/>
    <w:rsid w:val="00C75BB1"/>
    <w:rsid w:val="00C83938"/>
    <w:rsid w:val="00C84A17"/>
    <w:rsid w:val="00CC59AF"/>
    <w:rsid w:val="00CC69DA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2547F"/>
    <w:rsid w:val="00E35FA0"/>
    <w:rsid w:val="00E446D3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F2131"/>
    <w:rsid w:val="00F1088F"/>
    <w:rsid w:val="00F346FE"/>
    <w:rsid w:val="00F44A5E"/>
    <w:rsid w:val="00F4598C"/>
    <w:rsid w:val="00F52149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C524E3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65</cp:revision>
  <dcterms:created xsi:type="dcterms:W3CDTF">2022-11-16T02:11:00Z</dcterms:created>
  <dcterms:modified xsi:type="dcterms:W3CDTF">2023-11-24T05:41:00Z</dcterms:modified>
</cp:coreProperties>
</file>